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3BB" w:rsidRPr="0044310D" w:rsidRDefault="00D253BB" w:rsidP="00D25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66"/>
          <w:sz w:val="44"/>
          <w:szCs w:val="52"/>
          <w:u w:val="single"/>
        </w:rPr>
      </w:pPr>
      <w:r w:rsidRPr="0044310D">
        <w:rPr>
          <w:rFonts w:ascii="Arial" w:hAnsi="Arial" w:cs="Arial"/>
          <w:b/>
          <w:bCs/>
          <w:color w:val="FF0066"/>
          <w:sz w:val="44"/>
          <w:szCs w:val="52"/>
          <w:u w:val="single"/>
        </w:rPr>
        <w:t>«Безопасность детей летом»</w:t>
      </w:r>
    </w:p>
    <w:p w:rsidR="00D253BB" w:rsidRPr="00D253BB" w:rsidRDefault="00D253BB" w:rsidP="00D850E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FF0000"/>
          <w:sz w:val="48"/>
          <w:szCs w:val="48"/>
        </w:rPr>
      </w:pPr>
    </w:p>
    <w:p w:rsidR="00D253BB" w:rsidRPr="0044310D" w:rsidRDefault="0044310D" w:rsidP="0044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r>
        <w:rPr>
          <w:rFonts w:ascii="Arial" w:hAnsi="Arial" w:cs="Arial"/>
          <w:b/>
          <w:bCs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7620</wp:posOffset>
            </wp:positionV>
            <wp:extent cx="1790700" cy="1818640"/>
            <wp:effectExtent l="0" t="0" r="0" b="0"/>
            <wp:wrapTight wrapText="bothSides">
              <wp:wrapPolygon edited="0">
                <wp:start x="0" y="0"/>
                <wp:lineTo x="0" y="21268"/>
                <wp:lineTo x="21370" y="21268"/>
                <wp:lineTo x="21370" y="0"/>
                <wp:lineTo x="0" y="0"/>
              </wp:wrapPolygon>
            </wp:wrapTight>
            <wp:docPr id="10" name="Рисунок 6" descr="C:\Documents and Settings\user1\Мои документы\Мои рисунки\1328523001_pogoda_sanrayz-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1\Мои документы\Мои рисунки\1328523001_pogoda_sanrayz-tu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3BB" w:rsidRPr="0044310D">
        <w:rPr>
          <w:rFonts w:ascii="Times New Roman" w:hAnsi="Times New Roman" w:cs="Times New Roman"/>
          <w:b/>
          <w:color w:val="002060"/>
          <w:sz w:val="32"/>
          <w:szCs w:val="36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 Лето характеризуется нарастанием двигательной активности и увеличением физических возможностей реб</w:t>
      </w:r>
      <w:r w:rsidR="00D253BB" w:rsidRPr="0044310D">
        <w:rPr>
          <w:rFonts w:ascii="Times New Roman" w:hAnsi="Cambria Math" w:cs="Times New Roman"/>
          <w:b/>
          <w:color w:val="002060"/>
          <w:sz w:val="32"/>
          <w:szCs w:val="36"/>
        </w:rPr>
        <w:t>ѐ</w:t>
      </w:r>
      <w:r w:rsidR="00D253BB" w:rsidRPr="0044310D">
        <w:rPr>
          <w:rFonts w:ascii="Times New Roman" w:hAnsi="Times New Roman" w:cs="Times New Roman"/>
          <w:b/>
          <w:color w:val="002060"/>
          <w:sz w:val="32"/>
          <w:szCs w:val="36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D253BB" w:rsidRPr="0044310D" w:rsidRDefault="00D253BB" w:rsidP="0044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D253BB" w:rsidRPr="0044310D" w:rsidRDefault="00D253BB" w:rsidP="0044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 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D253BB" w:rsidRPr="0044310D" w:rsidRDefault="00D253BB" w:rsidP="0044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>Необходимо выделить некоторые правила поведения, которые дети должны</w:t>
      </w:r>
      <w:r w:rsidR="0044310D">
        <w:rPr>
          <w:rFonts w:ascii="Times New Roman" w:hAnsi="Times New Roman" w:cs="Times New Roman"/>
          <w:b/>
          <w:color w:val="002060"/>
          <w:sz w:val="32"/>
          <w:szCs w:val="36"/>
        </w:rPr>
        <w:t xml:space="preserve"> </w:t>
      </w: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>выполнять неукоснительно, так как от этого зависят их здоровье и безопасность.</w:t>
      </w:r>
    </w:p>
    <w:p w:rsidR="00D253BB" w:rsidRDefault="00D253BB" w:rsidP="00D253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850E7" w:rsidRPr="00D253BB" w:rsidRDefault="00D253BB" w:rsidP="0044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D253BB">
        <w:rPr>
          <w:rFonts w:ascii="Times New Roman" w:hAnsi="Times New Roman" w:cs="Times New Roman"/>
          <w:b/>
          <w:bCs/>
          <w:color w:val="FF0000"/>
          <w:sz w:val="40"/>
          <w:szCs w:val="40"/>
        </w:rPr>
        <w:t>Безопасность поведения на воде</w:t>
      </w:r>
    </w:p>
    <w:p w:rsidR="00D253BB" w:rsidRPr="0044310D" w:rsidRDefault="00D253BB" w:rsidP="0044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D253BB" w:rsidRPr="0044310D" w:rsidRDefault="00D253BB" w:rsidP="00D2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D253BB" w:rsidRPr="0044310D" w:rsidRDefault="00D253BB" w:rsidP="00D2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>Также дети должны твердо усвоить следующие правила:</w:t>
      </w:r>
    </w:p>
    <w:p w:rsidR="00D253BB" w:rsidRPr="0044310D" w:rsidRDefault="00D253BB" w:rsidP="00D2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lastRenderedPageBreak/>
        <w:t> игры на воде опасны (нельзя, даже играючи, "топить" своих друзей или</w:t>
      </w:r>
    </w:p>
    <w:p w:rsidR="00D253BB" w:rsidRPr="0044310D" w:rsidRDefault="00D253BB" w:rsidP="00D2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>"прятаться" под водой);</w:t>
      </w:r>
    </w:p>
    <w:p w:rsidR="00D253BB" w:rsidRPr="0044310D" w:rsidRDefault="00D253BB" w:rsidP="00D2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> категорически запрещается прыгать в воду в не предназначенных для</w:t>
      </w:r>
    </w:p>
    <w:p w:rsidR="00D253BB" w:rsidRPr="0044310D" w:rsidRDefault="00D253BB" w:rsidP="00D2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>этого местах;</w:t>
      </w:r>
    </w:p>
    <w:p w:rsidR="00D253BB" w:rsidRPr="0044310D" w:rsidRDefault="00D253BB" w:rsidP="00D2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> нельзя нырять и плавать в местах, заросших водорослями;</w:t>
      </w:r>
    </w:p>
    <w:p w:rsidR="00D253BB" w:rsidRPr="0044310D" w:rsidRDefault="00D253BB" w:rsidP="00D2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> не следует далеко заплывать на надувных матрасах и кругах;</w:t>
      </w:r>
    </w:p>
    <w:p w:rsidR="00D253BB" w:rsidRPr="0044310D" w:rsidRDefault="00D253BB" w:rsidP="00D2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> не следует звать на помощь в шутку.</w:t>
      </w:r>
    </w:p>
    <w:p w:rsidR="00D253BB" w:rsidRPr="0044310D" w:rsidRDefault="00D253BB" w:rsidP="00D253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6"/>
          <w:szCs w:val="28"/>
        </w:rPr>
      </w:pPr>
    </w:p>
    <w:p w:rsidR="00D850E7" w:rsidRPr="0044310D" w:rsidRDefault="00D253BB" w:rsidP="00443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4"/>
        </w:rPr>
      </w:pPr>
      <w:r w:rsidRPr="0044310D">
        <w:rPr>
          <w:rFonts w:ascii="Times New Roman" w:hAnsi="Times New Roman" w:cs="Times New Roman"/>
          <w:b/>
          <w:bCs/>
          <w:color w:val="FF0000"/>
          <w:sz w:val="40"/>
          <w:szCs w:val="44"/>
        </w:rPr>
        <w:t>Безопасное поведение в лесу</w:t>
      </w:r>
    </w:p>
    <w:p w:rsidR="00D253BB" w:rsidRPr="0044310D" w:rsidRDefault="00D253BB" w:rsidP="0044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D253BB" w:rsidRPr="0044310D" w:rsidRDefault="00D253BB" w:rsidP="0044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>Расскажите ребенку о ядовитых грибах и растениях,</w:t>
      </w:r>
      <w:r w:rsidR="0044310D">
        <w:rPr>
          <w:rFonts w:ascii="Times New Roman" w:hAnsi="Times New Roman" w:cs="Times New Roman"/>
          <w:b/>
          <w:color w:val="002060"/>
          <w:sz w:val="32"/>
          <w:szCs w:val="36"/>
        </w:rPr>
        <w:t xml:space="preserve"> </w:t>
      </w:r>
      <w:r w:rsidRPr="0044310D">
        <w:rPr>
          <w:rFonts w:ascii="Times New Roman" w:hAnsi="Times New Roman" w:cs="Times New Roman"/>
          <w:b/>
          <w:noProof/>
          <w:color w:val="002060"/>
          <w:sz w:val="32"/>
          <w:szCs w:val="36"/>
          <w:lang w:eastAsia="ru-RU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1185545</wp:posOffset>
            </wp:positionV>
            <wp:extent cx="1600200" cy="1815465"/>
            <wp:effectExtent l="0" t="0" r="0" b="0"/>
            <wp:wrapTight wrapText="bothSides">
              <wp:wrapPolygon edited="0">
                <wp:start x="0" y="0"/>
                <wp:lineTo x="0" y="21305"/>
                <wp:lineTo x="21343" y="21305"/>
                <wp:lineTo x="21343" y="0"/>
                <wp:lineTo x="0" y="0"/>
              </wp:wrapPolygon>
            </wp:wrapTight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1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>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</w:t>
      </w:r>
    </w:p>
    <w:p w:rsidR="00D253BB" w:rsidRPr="0044310D" w:rsidRDefault="00D253BB" w:rsidP="00D2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>Необходимо развивать у детей потребность в общении с родителями, умение</w:t>
      </w:r>
    </w:p>
    <w:p w:rsidR="00D253BB" w:rsidRPr="0044310D" w:rsidRDefault="00D253BB" w:rsidP="00D2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>побороть застенчивость во время обращения к взрослым при появлении симптомов отравления.</w:t>
      </w:r>
    </w:p>
    <w:p w:rsidR="0044310D" w:rsidRDefault="00D253BB" w:rsidP="00443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>Напоминайте ребенку, что ему ни в коем случае нельзя ходить по лесу одному,</w:t>
      </w:r>
      <w:r w:rsidR="00D850E7" w:rsidRPr="0044310D">
        <w:rPr>
          <w:rFonts w:ascii="Times New Roman" w:hAnsi="Times New Roman" w:cs="Times New Roman"/>
          <w:b/>
          <w:color w:val="002060"/>
          <w:sz w:val="32"/>
          <w:szCs w:val="36"/>
        </w:rPr>
        <w:t xml:space="preserve"> </w:t>
      </w: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>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44310D" w:rsidRDefault="0044310D" w:rsidP="00443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</w:p>
    <w:p w:rsidR="0044310D" w:rsidRPr="0044310D" w:rsidRDefault="0044310D" w:rsidP="00443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</w:p>
    <w:p w:rsidR="00D850E7" w:rsidRPr="0044310D" w:rsidRDefault="00D850E7" w:rsidP="00D8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40"/>
        </w:rPr>
      </w:pPr>
      <w:r w:rsidRPr="0044310D">
        <w:rPr>
          <w:rFonts w:ascii="Times New Roman" w:hAnsi="Times New Roman" w:cs="Times New Roman"/>
          <w:b/>
          <w:bCs/>
          <w:color w:val="FF0000"/>
          <w:sz w:val="36"/>
          <w:szCs w:val="40"/>
        </w:rPr>
        <w:t>Опасная высота</w:t>
      </w:r>
    </w:p>
    <w:p w:rsidR="00D850E7" w:rsidRPr="0044310D" w:rsidRDefault="00D850E7" w:rsidP="00D850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6"/>
        </w:rPr>
      </w:pPr>
    </w:p>
    <w:p w:rsidR="00D850E7" w:rsidRPr="0044310D" w:rsidRDefault="00D850E7" w:rsidP="00443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</w:t>
      </w:r>
      <w:r w:rsidR="0044310D" w:rsidRPr="0044310D">
        <w:rPr>
          <w:rFonts w:ascii="Times New Roman" w:hAnsi="Times New Roman" w:cs="Times New Roman"/>
          <w:b/>
          <w:noProof/>
          <w:color w:val="002060"/>
          <w:sz w:val="32"/>
          <w:szCs w:val="36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-3810</wp:posOffset>
            </wp:positionV>
            <wp:extent cx="2222500" cy="2085975"/>
            <wp:effectExtent l="0" t="0" r="0" b="0"/>
            <wp:wrapTight wrapText="bothSides">
              <wp:wrapPolygon edited="0">
                <wp:start x="0" y="0"/>
                <wp:lineTo x="0" y="21501"/>
                <wp:lineTo x="21477" y="21501"/>
                <wp:lineTo x="21477" y="0"/>
                <wp:lineTo x="0" y="0"/>
              </wp:wrapPolygon>
            </wp:wrapTight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>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 которые боятся высоты, но есть дети, у которых инстинкт самосохранения как бы</w:t>
      </w:r>
    </w:p>
    <w:p w:rsidR="00D850E7" w:rsidRPr="0044310D" w:rsidRDefault="00D850E7" w:rsidP="00D85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36"/>
        </w:rPr>
      </w:pPr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 xml:space="preserve">притуплен, и они способны на некоторые необдуманные поступки. Для ребенка постарше должно быть абсолютным законом, </w:t>
      </w:r>
      <w:proofErr w:type="gramStart"/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>что</w:t>
      </w:r>
      <w:proofErr w:type="gramEnd"/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 xml:space="preserve"> выглядывая в окно или с балкона. Нельзя подставлять под ноги стул или ин</w:t>
      </w:r>
      <w:bookmarkStart w:id="0" w:name="_GoBack"/>
      <w:bookmarkEnd w:id="0"/>
      <w:r w:rsidRPr="0044310D">
        <w:rPr>
          <w:rFonts w:ascii="Times New Roman" w:hAnsi="Times New Roman" w:cs="Times New Roman"/>
          <w:b/>
          <w:color w:val="002060"/>
          <w:sz w:val="32"/>
          <w:szCs w:val="36"/>
        </w:rPr>
        <w:t>ое приспособление. Очень важно, чтобы ребенок осознавал возможные последствия своего поведения и в этом ему можете помочь вы, родители.</w:t>
      </w:r>
    </w:p>
    <w:p w:rsidR="00D850E7" w:rsidRPr="0044310D" w:rsidRDefault="00D850E7" w:rsidP="00D850E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6"/>
          <w:szCs w:val="28"/>
        </w:rPr>
      </w:pPr>
    </w:p>
    <w:p w:rsidR="00D850E7" w:rsidRPr="0044310D" w:rsidRDefault="00D850E7" w:rsidP="00D850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6"/>
        </w:rPr>
      </w:pPr>
    </w:p>
    <w:p w:rsidR="00D850E7" w:rsidRPr="0044310D" w:rsidRDefault="00D850E7" w:rsidP="00D253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6"/>
          <w:szCs w:val="28"/>
        </w:rPr>
      </w:pPr>
    </w:p>
    <w:p w:rsidR="00D850E7" w:rsidRPr="0044310D" w:rsidRDefault="00D850E7" w:rsidP="00D253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6"/>
          <w:szCs w:val="28"/>
        </w:rPr>
      </w:pPr>
    </w:p>
    <w:p w:rsidR="00D850E7" w:rsidRPr="0044310D" w:rsidRDefault="00D850E7" w:rsidP="00D253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6"/>
          <w:szCs w:val="28"/>
        </w:rPr>
      </w:pPr>
    </w:p>
    <w:p w:rsidR="00D850E7" w:rsidRPr="0044310D" w:rsidRDefault="00D850E7" w:rsidP="00D253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6"/>
          <w:szCs w:val="28"/>
        </w:rPr>
      </w:pPr>
    </w:p>
    <w:p w:rsidR="00D850E7" w:rsidRDefault="00D850E7" w:rsidP="00D253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850E7" w:rsidRDefault="00D850E7" w:rsidP="00D253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850E7" w:rsidRDefault="00D850E7" w:rsidP="00D253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850E7" w:rsidRDefault="00D850E7" w:rsidP="00D253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850E7" w:rsidRDefault="00D850E7" w:rsidP="00D253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850E7" w:rsidRDefault="00D850E7" w:rsidP="00D253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850E7" w:rsidRDefault="00D850E7" w:rsidP="00D253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p w:rsidR="00D850E7" w:rsidRDefault="00D850E7" w:rsidP="00D253B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FF0000"/>
          <w:sz w:val="28"/>
          <w:szCs w:val="28"/>
        </w:rPr>
      </w:pPr>
    </w:p>
    <w:sectPr w:rsidR="00D850E7" w:rsidSect="0044310D">
      <w:pgSz w:w="11906" w:h="16838"/>
      <w:pgMar w:top="426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3BB"/>
    <w:rsid w:val="000A6852"/>
    <w:rsid w:val="00166E05"/>
    <w:rsid w:val="00180F8C"/>
    <w:rsid w:val="00197285"/>
    <w:rsid w:val="00213C5E"/>
    <w:rsid w:val="002D5F4F"/>
    <w:rsid w:val="00300674"/>
    <w:rsid w:val="003C4D0F"/>
    <w:rsid w:val="0044310D"/>
    <w:rsid w:val="004779A6"/>
    <w:rsid w:val="004D4EAE"/>
    <w:rsid w:val="005461BB"/>
    <w:rsid w:val="006E344B"/>
    <w:rsid w:val="0073428D"/>
    <w:rsid w:val="007E24E3"/>
    <w:rsid w:val="008D19B3"/>
    <w:rsid w:val="00933386"/>
    <w:rsid w:val="0097168A"/>
    <w:rsid w:val="009943D8"/>
    <w:rsid w:val="009E1D5D"/>
    <w:rsid w:val="00AB08E3"/>
    <w:rsid w:val="00BC0517"/>
    <w:rsid w:val="00C27F81"/>
    <w:rsid w:val="00D253BB"/>
    <w:rsid w:val="00D43169"/>
    <w:rsid w:val="00D57B2F"/>
    <w:rsid w:val="00D850E7"/>
    <w:rsid w:val="00DE28F6"/>
    <w:rsid w:val="00E071BF"/>
    <w:rsid w:val="00E24D45"/>
    <w:rsid w:val="00E7260E"/>
    <w:rsid w:val="00E93F77"/>
    <w:rsid w:val="00F5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577C3-FD9F-420D-94F5-1572A9C8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Comp1</cp:lastModifiedBy>
  <cp:revision>6</cp:revision>
  <cp:lastPrinted>2014-04-30T11:22:00Z</cp:lastPrinted>
  <dcterms:created xsi:type="dcterms:W3CDTF">2014-04-30T10:46:00Z</dcterms:created>
  <dcterms:modified xsi:type="dcterms:W3CDTF">2017-06-19T05:53:00Z</dcterms:modified>
</cp:coreProperties>
</file>